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172" w:type="dxa"/>
        <w:tblLook w:val="04A0" w:firstRow="1" w:lastRow="0" w:firstColumn="1" w:lastColumn="0" w:noHBand="0" w:noVBand="1"/>
      </w:tblPr>
      <w:tblGrid>
        <w:gridCol w:w="3966"/>
        <w:gridCol w:w="5740"/>
      </w:tblGrid>
      <w:tr w:rsidR="00FA251A" w:rsidTr="00FA251A">
        <w:trPr>
          <w:trHeight w:val="760"/>
        </w:trPr>
        <w:tc>
          <w:tcPr>
            <w:tcW w:w="3966" w:type="dxa"/>
            <w:hideMark/>
          </w:tcPr>
          <w:p w:rsidR="00FA251A" w:rsidRDefault="00FA251A">
            <w:pPr>
              <w:widowControl w:val="0"/>
              <w:spacing w:line="276" w:lineRule="auto"/>
              <w:jc w:val="center"/>
              <w:rPr>
                <w:rFonts w:eastAsia="SimSun"/>
                <w:lang w:val="nl-NL" w:eastAsia="zh-CN"/>
              </w:rPr>
            </w:pPr>
            <w:r>
              <w:rPr>
                <w:lang w:val="nl-NL"/>
              </w:rPr>
              <w:t>UBND TỈNH LẠNG SƠN</w:t>
            </w:r>
          </w:p>
          <w:p w:rsidR="00FA251A" w:rsidRDefault="00FA251A">
            <w:pPr>
              <w:widowControl w:val="0"/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217170</wp:posOffset>
                      </wp:positionV>
                      <wp:extent cx="813435" cy="0"/>
                      <wp:effectExtent l="0" t="0" r="2476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E527F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.1pt" to="12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gCHAIAADU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" strokeweight=".5pt"/>
                  </w:pict>
                </mc:Fallback>
              </mc:AlternateContent>
            </w:r>
            <w:r>
              <w:rPr>
                <w:b/>
                <w:spacing w:val="-8"/>
                <w:lang w:val="nl-NL"/>
              </w:rPr>
              <w:t>SỞ CÔNG THƯƠNG</w:t>
            </w:r>
          </w:p>
        </w:tc>
        <w:tc>
          <w:tcPr>
            <w:tcW w:w="5740" w:type="dxa"/>
            <w:hideMark/>
          </w:tcPr>
          <w:p w:rsidR="00FA251A" w:rsidRDefault="00FA251A">
            <w:pPr>
              <w:widowControl w:val="0"/>
              <w:spacing w:line="276" w:lineRule="auto"/>
              <w:ind w:left="-108"/>
              <w:jc w:val="center"/>
              <w:rPr>
                <w:rFonts w:eastAsia="SimSun"/>
                <w:b/>
                <w:sz w:val="26"/>
                <w:szCs w:val="26"/>
                <w:lang w:val="nl-NL" w:eastAsia="zh-CN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FA251A" w:rsidRDefault="00FA251A">
            <w:pPr>
              <w:widowControl w:val="0"/>
              <w:spacing w:line="276" w:lineRule="auto"/>
              <w:jc w:val="center"/>
              <w:rPr>
                <w:rFonts w:eastAsia="SimSun"/>
                <w:b/>
                <w:lang w:val="nl-NL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234950</wp:posOffset>
                      </wp:positionV>
                      <wp:extent cx="2160270" cy="0"/>
                      <wp:effectExtent l="0" t="0" r="3048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9CCD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8.5pt" to="22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nHQIAADY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b/>
                <w:lang w:val="nl-NL"/>
              </w:rPr>
              <w:t>Độc lập - Tự do - Hạnh phúc</w:t>
            </w:r>
          </w:p>
        </w:tc>
      </w:tr>
    </w:tbl>
    <w:p w:rsidR="00FA251A" w:rsidRDefault="00FA251A" w:rsidP="00FA251A">
      <w:pPr>
        <w:spacing w:before="240" w:after="240" w:line="276" w:lineRule="auto"/>
        <w:jc w:val="center"/>
        <w:rPr>
          <w:b/>
        </w:rPr>
      </w:pPr>
      <w:r>
        <w:rPr>
          <w:b/>
        </w:rPr>
        <w:t>PHIẾU LẤY Ý KIẾN</w:t>
      </w:r>
    </w:p>
    <w:p w:rsidR="00FA251A" w:rsidRDefault="00FA251A" w:rsidP="00FA251A">
      <w:pPr>
        <w:spacing w:before="40" w:after="40"/>
        <w:ind w:firstLine="720"/>
        <w:jc w:val="both"/>
        <w:rPr>
          <w:bCs/>
          <w:lang w:val="pt-BR"/>
        </w:rPr>
      </w:pPr>
      <w:r>
        <w:t xml:space="preserve">Với mục tiêu nắm bắt tình hình kinh doanh và trao đổi các nội dung trong công tác quản lý nhà nước đối với lĩnh vực thương mại; </w:t>
      </w:r>
      <w:r>
        <w:rPr>
          <w:bCs/>
          <w:lang w:val="pt-BR"/>
        </w:rPr>
        <w:t xml:space="preserve">ghi nhận những đề xuất, kiến nghị, </w:t>
      </w:r>
      <w:r>
        <w:t xml:space="preserve">các khó khăn, vướng mắc của doanh nghiệp, hợp tác xã hoạt động trong lĩnh vực thương mại để có các giải pháp phối hợp với </w:t>
      </w:r>
      <w:r>
        <w:rPr>
          <w:bCs/>
          <w:lang w:val="pt-BR"/>
        </w:rPr>
        <w:t>cơ quan, đơn vị liên quan</w:t>
      </w:r>
      <w:r>
        <w:t xml:space="preserve"> cùng tháo gỡ, tạo thuận lợi, hỗ trợ </w:t>
      </w:r>
      <w:r>
        <w:rPr>
          <w:bCs/>
          <w:lang w:val="pt-BR"/>
        </w:rPr>
        <w:t>doanh nghiệp, hợp tác xã trong hoạt động kinh doanh thương mại trong thời gian tới.</w:t>
      </w:r>
    </w:p>
    <w:p w:rsidR="00FA251A" w:rsidRDefault="00FA251A" w:rsidP="00FA251A">
      <w:pPr>
        <w:spacing w:before="40" w:after="40"/>
        <w:ind w:firstLine="720"/>
        <w:jc w:val="both"/>
      </w:pPr>
      <w:r>
        <w:t>Sở Công Thương trân trọng xin thông tin, ý kiến, đề xuất kiến nghị của Quý đơn vị như sau:</w:t>
      </w:r>
    </w:p>
    <w:p w:rsidR="00FA251A" w:rsidRDefault="00FA251A" w:rsidP="00FA251A">
      <w:pPr>
        <w:spacing w:before="40" w:after="40" w:line="276" w:lineRule="auto"/>
        <w:ind w:firstLine="720"/>
        <w:jc w:val="both"/>
        <w:rPr>
          <w:b/>
        </w:rPr>
      </w:pPr>
      <w:r>
        <w:rPr>
          <w:b/>
        </w:rPr>
        <w:t>I. THÔNG TIN DOANH NGHIỆP, HỢP TÁC XÃ</w:t>
      </w:r>
    </w:p>
    <w:p w:rsidR="00FA251A" w:rsidRDefault="00FA251A" w:rsidP="00FA251A">
      <w:pPr>
        <w:spacing w:before="40" w:after="40" w:line="276" w:lineRule="auto"/>
        <w:ind w:firstLine="709"/>
        <w:jc w:val="both"/>
      </w:pPr>
      <w:r>
        <w:t>1. Tên đơn vị:</w:t>
      </w:r>
      <w:r>
        <w:rPr>
          <w:sz w:val="20"/>
        </w:rPr>
        <w:t>………………………………….…………………….…………………………..………..</w:t>
      </w:r>
    </w:p>
    <w:p w:rsidR="00FA251A" w:rsidRDefault="00FA251A" w:rsidP="00FA251A">
      <w:pPr>
        <w:spacing w:before="40" w:after="40" w:line="276" w:lineRule="auto"/>
        <w:ind w:left="720" w:firstLine="720"/>
        <w:jc w:val="both"/>
      </w:pPr>
      <w:r>
        <w:t>Năm thành lập:</w:t>
      </w:r>
      <w:r>
        <w:rPr>
          <w:sz w:val="24"/>
        </w:rPr>
        <w:t xml:space="preserve"> </w:t>
      </w:r>
      <w:r>
        <w:rPr>
          <w:sz w:val="20"/>
        </w:rPr>
        <w:t>………………..</w:t>
      </w:r>
      <w:r>
        <w:rPr>
          <w:sz w:val="22"/>
        </w:rPr>
        <w:tab/>
      </w:r>
      <w:r>
        <w:tab/>
        <w:t xml:space="preserve"> </w:t>
      </w:r>
    </w:p>
    <w:p w:rsidR="00FA251A" w:rsidRDefault="00FA251A" w:rsidP="00FA251A">
      <w:pPr>
        <w:spacing w:before="40" w:after="40" w:line="276" w:lineRule="auto"/>
        <w:ind w:firstLine="709"/>
        <w:jc w:val="both"/>
        <w:rPr>
          <w:sz w:val="20"/>
        </w:rPr>
      </w:pPr>
      <w:r>
        <w:t>2. Địa chỉ cơ sở:</w:t>
      </w:r>
      <w:r>
        <w:rPr>
          <w:sz w:val="20"/>
        </w:rPr>
        <w:t>…………………………………………...……………………………………….........</w:t>
      </w:r>
    </w:p>
    <w:p w:rsidR="00FA251A" w:rsidRDefault="00FA251A" w:rsidP="00FA251A">
      <w:pPr>
        <w:spacing w:before="120" w:after="40" w:line="276" w:lineRule="auto"/>
        <w:ind w:firstLine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………………………………………………………………………………….....……………………………</w:t>
      </w:r>
    </w:p>
    <w:p w:rsidR="00FA251A" w:rsidRDefault="00FA251A" w:rsidP="00FA251A">
      <w:pPr>
        <w:spacing w:before="40" w:after="40" w:line="276" w:lineRule="auto"/>
        <w:ind w:firstLine="709"/>
        <w:jc w:val="both"/>
      </w:pPr>
      <w:r>
        <w:t>3. Lĩnh vực kinh doanh:</w:t>
      </w:r>
      <w:r>
        <w:rPr>
          <w:sz w:val="20"/>
        </w:rPr>
        <w:t>………………………………………………...……………………………</w:t>
      </w:r>
    </w:p>
    <w:p w:rsidR="00FA251A" w:rsidRDefault="00FA251A" w:rsidP="00FA251A">
      <w:pPr>
        <w:spacing w:before="40" w:after="40" w:line="276" w:lineRule="auto"/>
        <w:ind w:firstLine="709"/>
        <w:jc w:val="both"/>
      </w:pPr>
      <w:r>
        <w:t xml:space="preserve">4. Người đại diện: </w:t>
      </w:r>
      <w:r>
        <w:rPr>
          <w:sz w:val="20"/>
        </w:rPr>
        <w:t>……………………….…………………...………</w:t>
      </w:r>
      <w:r>
        <w:t>Năm sinh:</w:t>
      </w:r>
      <w:r>
        <w:rPr>
          <w:sz w:val="20"/>
        </w:rPr>
        <w:t>…………...…….</w:t>
      </w:r>
    </w:p>
    <w:p w:rsidR="00FA251A" w:rsidRDefault="00FA251A" w:rsidP="00FA251A">
      <w:pPr>
        <w:spacing w:before="40" w:after="40" w:line="276" w:lineRule="auto"/>
        <w:ind w:left="720" w:firstLine="720"/>
        <w:jc w:val="both"/>
      </w:pPr>
      <w:r>
        <w:t>Số điện thoại:</w:t>
      </w:r>
      <w:r>
        <w:rPr>
          <w:sz w:val="20"/>
        </w:rPr>
        <w:t>…………………………………..</w:t>
      </w:r>
      <w:r>
        <w:rPr>
          <w:sz w:val="20"/>
        </w:rPr>
        <w:tab/>
        <w:t xml:space="preserve">  </w:t>
      </w:r>
      <w:r>
        <w:t>Email:</w:t>
      </w:r>
      <w:r>
        <w:rPr>
          <w:sz w:val="20"/>
        </w:rPr>
        <w:t>…………………..……………….</w:t>
      </w:r>
    </w:p>
    <w:p w:rsidR="00FA251A" w:rsidRDefault="00FA251A" w:rsidP="00FA251A">
      <w:pPr>
        <w:widowControl w:val="0"/>
        <w:adjustRightInd w:val="0"/>
        <w:snapToGrid w:val="0"/>
        <w:spacing w:before="40" w:after="40"/>
        <w:ind w:firstLine="720"/>
        <w:jc w:val="both"/>
        <w:rPr>
          <w:lang w:val="fi-FI"/>
        </w:rPr>
      </w:pPr>
      <w:r>
        <w:rPr>
          <w:b/>
        </w:rPr>
        <w:t xml:space="preserve">II. NỘI DUNG Ý KIẾN, ĐỀ XUẤT KIẾN NGHỊ CỦA DOANH NGHIỆP, HỢP TÁC XÃ TRONG LĨNH VỰC THƯƠNG MẠI </w:t>
      </w:r>
      <w:r>
        <w:rPr>
          <w:i/>
          <w:spacing w:val="8"/>
        </w:rPr>
        <w:t>(</w:t>
      </w:r>
      <w:r>
        <w:rPr>
          <w:i/>
          <w:spacing w:val="8"/>
          <w:lang w:val="fi-FI"/>
        </w:rPr>
        <w:t>trong các lĩnh vực như: kinh doanh xăng dầu; kinh doanh khí; xúc tiến thương mại; phân phối, bán lẻ hàng hoá; tiêu thụ sản phẩm OCOP; kinh doanh rượu, thuốc lá, thực phẩm... thuộc phạm vi quản lý nhà nước của Sở Công Thương)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before="140" w:after="140"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…………………………………………………………………………………………………...……………………….</w:t>
      </w:r>
    </w:p>
    <w:p w:rsidR="00FA251A" w:rsidRDefault="00FA251A" w:rsidP="00FA251A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III. THAM DỰ HỘI NGHỊ ĐỐI THOẠI CỦA SỞ CÔNG THƯƠNG</w:t>
      </w:r>
    </w:p>
    <w:p w:rsidR="00FA251A" w:rsidRDefault="00FA251A" w:rsidP="00FA251A">
      <w:pPr>
        <w:spacing w:before="120" w:line="276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101600</wp:posOffset>
                </wp:positionV>
                <wp:extent cx="151130" cy="159385"/>
                <wp:effectExtent l="0" t="0" r="2032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A915" id="Rectangle 6" o:spid="_x0000_s1026" style="position:absolute;margin-left:104.95pt;margin-top:8pt;width:11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d+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92075</wp:posOffset>
                </wp:positionV>
                <wp:extent cx="151130" cy="159385"/>
                <wp:effectExtent l="0" t="0" r="2032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6B0A" id="Rectangle 5" o:spid="_x0000_s1026" style="position:absolute;margin-left:357.8pt;margin-top:7.25pt;width:1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"/>
            </w:pict>
          </mc:Fallback>
        </mc:AlternateContent>
      </w:r>
      <w:r>
        <w:t xml:space="preserve">- Tham dự </w:t>
      </w:r>
      <w:r>
        <w:tab/>
      </w:r>
      <w:r>
        <w:tab/>
      </w:r>
      <w:r>
        <w:tab/>
      </w:r>
      <w:r>
        <w:tab/>
      </w:r>
      <w:r>
        <w:tab/>
        <w:t>- Không tham dự</w:t>
      </w:r>
    </w:p>
    <w:p w:rsidR="00FA251A" w:rsidRDefault="00FA251A" w:rsidP="00FA251A">
      <w:pPr>
        <w:spacing w:line="276" w:lineRule="auto"/>
        <w:jc w:val="both"/>
        <w:rPr>
          <w:sz w:val="20"/>
        </w:rPr>
      </w:pPr>
    </w:p>
    <w:p w:rsidR="00FA251A" w:rsidRDefault="00FA251A" w:rsidP="00FA251A">
      <w:pPr>
        <w:spacing w:before="60" w:after="60" w:line="276" w:lineRule="auto"/>
        <w:ind w:left="709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>Phiếu lấy ý kiến xin gửi về Sở Công Thương trước ngày 02/6/2024 bằng các hình thức sau:</w:t>
      </w:r>
    </w:p>
    <w:bookmarkEnd w:id="0"/>
    <w:p w:rsidR="00FA251A" w:rsidRDefault="00FA251A" w:rsidP="00FA251A">
      <w:pPr>
        <w:spacing w:before="60" w:after="60"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Qua đường bưu điện: Phòng Quản lý thương mại, Sở Công Thương - Số 21, đường Lý Thái Tổ, phường Đông Kinh, thành phố Lạng Sơn.</w:t>
      </w:r>
    </w:p>
    <w:p w:rsidR="00FA251A" w:rsidRDefault="00FA251A" w:rsidP="00FA251A">
      <w:pPr>
        <w:spacing w:before="60" w:after="60"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Qua địa chỉ emai: sctls.qltm@gmail.com.</w:t>
      </w:r>
    </w:p>
    <w:p w:rsidR="00FA251A" w:rsidRDefault="00FA251A" w:rsidP="00FA251A">
      <w:pPr>
        <w:spacing w:before="60" w:after="60"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Liên hệ qua số điện thoại: 02053 710 917 – Phòng Quản lý thương mại.</w:t>
      </w:r>
    </w:p>
    <w:p w:rsidR="004C5D92" w:rsidRPr="00FA251A" w:rsidRDefault="004C5D92" w:rsidP="00FA251A"/>
    <w:sectPr w:rsidR="004C5D92" w:rsidRPr="00FA251A" w:rsidSect="00FA251A">
      <w:headerReference w:type="default" r:id="rId6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BE" w:rsidRDefault="00124BBE" w:rsidP="005A5BA0">
      <w:r>
        <w:separator/>
      </w:r>
    </w:p>
  </w:endnote>
  <w:endnote w:type="continuationSeparator" w:id="0">
    <w:p w:rsidR="00124BBE" w:rsidRDefault="00124BBE" w:rsidP="005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BE" w:rsidRDefault="00124BBE" w:rsidP="005A5BA0">
      <w:r>
        <w:separator/>
      </w:r>
    </w:p>
  </w:footnote>
  <w:footnote w:type="continuationSeparator" w:id="0">
    <w:p w:rsidR="00124BBE" w:rsidRDefault="00124BBE" w:rsidP="005A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633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5BA0" w:rsidRDefault="005A5B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8"/>
    <w:rsid w:val="000972E9"/>
    <w:rsid w:val="00124BBE"/>
    <w:rsid w:val="001B2FFD"/>
    <w:rsid w:val="00270461"/>
    <w:rsid w:val="002976D3"/>
    <w:rsid w:val="00331BEA"/>
    <w:rsid w:val="00346B38"/>
    <w:rsid w:val="00380A3C"/>
    <w:rsid w:val="00474291"/>
    <w:rsid w:val="004C5D92"/>
    <w:rsid w:val="00523081"/>
    <w:rsid w:val="005A0E5D"/>
    <w:rsid w:val="005A5BA0"/>
    <w:rsid w:val="0062051A"/>
    <w:rsid w:val="00666585"/>
    <w:rsid w:val="00826A23"/>
    <w:rsid w:val="0083152A"/>
    <w:rsid w:val="009C6A72"/>
    <w:rsid w:val="00AA762A"/>
    <w:rsid w:val="00B13237"/>
    <w:rsid w:val="00C439C6"/>
    <w:rsid w:val="00D756C7"/>
    <w:rsid w:val="00E669E3"/>
    <w:rsid w:val="00F116A6"/>
    <w:rsid w:val="00F1585C"/>
    <w:rsid w:val="00FA251A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267436-432B-448E-B05E-CB5B2A3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5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A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5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dcterms:created xsi:type="dcterms:W3CDTF">2022-07-15T10:34:00Z</dcterms:created>
  <dcterms:modified xsi:type="dcterms:W3CDTF">2024-05-15T07:12:00Z</dcterms:modified>
</cp:coreProperties>
</file>